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3614" w14:textId="a083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17 февраля 2020 года № 25 "Об утверждении государственного образовательного заказа на дошкольное воспитание и обучение, размера родительской платы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8 июля 2020 года № 148. Зарегистрировано Департаментом юстиции Костанайской области 10 июля 2020 года № 9320.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Житикаринского района "Об утверждении государственного образовательного заказа на дошкольное воспитание и обучение, размера родительской платы на 2020 год" от 17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6 марта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8993)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Житикаринского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Житикаринского района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"Қарлығаш" государственного учреждения "Аппарат акима города Житикары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"Дружба - 97"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10000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10000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"Юбилейное"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10000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 Бөбек"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10000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государственного учреждения "Аппарат акима города Житикары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10000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