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2d62a" w14:textId="332d6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31 октября 2014 года № 283 "Об утверждении Правил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11 мая 2020 года № 491. Зарегистрировано Департаментом юстиции Костанайской области 20 мая 2020 года № 9202. Утратило силу решением маслихата Карабалыкского района Костанайской области от 9 июля 2024 года № 136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Карабалыкского района Костанайской области от 09.07.2024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Карабалыкский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оказания жилищной помощи" от 31 октября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283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4 декабря 2014 года в районной газете "Айна", зарегистрировано в Реестре государственной регистрации нормативных правовых актов за № 5173)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малообеспеченным семьям (гражданам), постоянно зарегистрированным и проживающим на территории Карабалыкского района в жилище, которое находится на праве собственности как единственное жилище в Республике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Жилищная помощь оказывается один раз в квартал государственным учреждением "Отдел занятости и социальных программ акимата Карабалыкского района" (далее – уполномоченный орган).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назначения жилищной помощи семья (гражданин) (далее – услугополучатель) (либо его представитель по нотариально заверенной доверенности) обращается в филиал некоммерческого акционерного общества "Государственная корпорация "Правительство для граждан" по Костанайской области (далее – Государственная корпорация) и/или посредствам веб-портал "электронного правительства" www.egov.kz (далее – портал) и представляет следующие документы: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заявителя (оригинал представляется для идентификации личности услугополучателя);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доходы семьи (за исключением сведений получаемых из соответствующих государственных информационных систем);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с места работы либо справка о регистрации в качестве безработного лица (за исключением сведений получаемых из соответствующих государственных информационных систем);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об алиментах на детей и других иждивенцев;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банковский счет;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счета о размерах ежемесячных взносов на содержание жилого дома (жилого здания);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на потребление коммунальных услуг;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квитанцию-счет за услуги телекоммуникаций или копия договора на оказание услуг связи;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счет о размере арендной платы за пользование жилищем из государственного жилищного фонда и жилищем, арендованным местным исполнительным органом в частном жилищном фонде, предъявленный местным исполнительным органом.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Уполномоченный орган предоставляет результат оказания жилищной помощи со дня сдачи пакета документов в Государственную корпорацию, при обращении на портал – 8 (восемь) рабочих дней.";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Размер жилищной помощи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расходов за пользование жилищем из государственного жилищного фонда и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10 января 2020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