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6296" w14:textId="e766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января 2020 года № 366 "О бюджетах сел, сельских округов Карасу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7 апреля 2020 года № 396. Зарегистрировано Департаментом юстиции Костанайской области 17 апреля 2020 года № 91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, сельских округов Карасуского района на 2020 - 2022 годы" от 14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ара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 813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 73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6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 21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76 99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177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77,4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Октябр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736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609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6 118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 354,7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 618,7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 618,7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Жур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