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dcede" w14:textId="cddce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14 января 2020 года № 366 "О бюджетах сел, сельских округов Карасуского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30 июня 2020 года № 410. Зарегистрировано Департаментом юстиции Костанайской области 1 июля 2020 года № 9302.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бюджетах сел, сельских округов Карасуского района на 2020 - 2022 годы" от 14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20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8889)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Карасуского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181813,0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36 737,0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865,0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144211,0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–185990,4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- 4 177,4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4 177,4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