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6ae9" w14:textId="25d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16 июля 2020 года № 381. Зарегистрировано Департаментом юстиции Костанайской области 17 июля 2020 года № 9333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на земельные участки в целях прокладки и эксплуатации коммунальных, инженерных, электрических и других линий и сетей, расположенные на территории Ждановского сельского округа Костанайского района, общей площадью 2,5544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