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0a61" w14:textId="deb0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460 "О районном бюджете Костанайского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 ноября 2020 года № 582. Зарегистрировано Департаментом юстиции Костанайской области 6 ноября 2020 года № 9538.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2020-2022 годы" от 30 декабря 2019 года № 460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8857)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2020-2022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- 11755564,5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- 3966805,0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- 25914,0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- 693805,3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- 7069040,2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- 13594302,2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- 326302,3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- 377344,3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- 51042,0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-2165040,0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-2165040,0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7069033,6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6173752,1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460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