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0a61" w14:textId="deb0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460 "О районном бюджете Костанайского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 ноября 2020 года № 582. Зарегистрировано Департаментом юстиции Костанайской области 6 ноября 2020 года № 9538.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2020-2022 годы" от 30 декабря 2019 года № 460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- 11755564,5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- 3966805,0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- 25914,0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- 693805,3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- 7069040,2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- 13594302,2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- 326302,3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- 377344,3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- 51042,0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-2165040,0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-2165040,0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