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7db7" w14:textId="8d97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марта 2014 года № 237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Первомайского сельского округа Мендыкаринского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14 апреля 2020 года № 364. Зарегистрировано Департаментом юстиции Костанайской области 17 апреля 2020 года № 9142. Утратило силу решением маслихата Мендыкаринского района Костанайской области от 28 апреля 2022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Первомайского сельского округа Мендыкаринского района Костанайской области"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мая 2014 года в газете "Меңдіқара үні", зарегистрировано в Реестре государственной регистрации нормативных правовых актов за № 4637)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заголовок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Первомайского сельского округа Мендыкаринского района Костанайской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Первомайского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Первомайское Первомайского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Долбушка Первомайского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Ивановка Первомайского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Лесное Первомайского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Чернышевка Первомайского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