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de62" w14:textId="5f3d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236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мая 2020 года № 376. Зарегистрировано Департаментом юстиции Костанайской области 15 мая 2020 года № 9190.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Борковского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4641).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Михайловского сельского округа Мендыкаринского района Костанайской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Михайловка Михайловского сельского округа Мендыкаринского района Костанайской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Архиповка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Степановка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Татьяновка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