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44d3" w14:textId="0984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января 2020 года № 330 "О бюджетах сел, сельских округов Наурзумского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13 ноября 2020 года № 400. Зарегистрировано Департаментом юстиции Костанайской области 16 ноября 2020 года № 9550.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Наурзумского района на 2020-2022 годы" от 20 января 2020 года № 330 (опубликовано 22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51 650,0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43 294,0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51 650,0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Дамдинского сельского округа на 2020-2022 годы согласно приложениям 4, 5 и 6 соответственно, в том числе на 2020 год в следующих объемах: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29 166,0 тысячи тенге, в том числе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28 476,0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29 166,0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Кожа на 2020-2022 годы согласно приложениям 7, 8 и 9 соответственно, в том числе на 2020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14 997,0 тысячи тенге, в том числе по: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3 932,0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11 065,0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14 997,0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Раздольное на 2020-2022 годы согласно приложениям 10, 11 и 12 соответственно, в том числе на 2020 год в следующих объемах: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18 858,0 тысячи тенге, в том числе по: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677,0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18 181,0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18 858,0 тысячи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Уленды на 2020-2022 годы согласно приложениям 13, 14 и 15 соответственно, в том числе на 2020 год в следующих объемах: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27 072,0 тысячи тенге, в том числе по: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853,0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26 219,0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27 072,0 тысячи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Шили на 2020-2022 годы согласно приложениям 16, 17 и 18 соответственно, в том числе на 2020 год в следующих объемах: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–28 948,4 тысячи тенге, в том числе по: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368,0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28 580,4 тысячи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28 948,4 тысячи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Шолаксай на 2020-2022 годы согласно приложениям 19, 20 и 21 соответственно, в том числе на 2020 год в следующих объемах: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20 885,0 тысячи тенге, в том числе по: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20 138,0 тысячи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20 885,0 тысячи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Карамендинского сельского округа на 2020-2022 годы согласно приложениям 22, 23 и 24 соответственно, в том числе на 2020 год в следующих объемах: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469 375,6 тысячи тенге, в том числе по: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10 413,0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458 962,6 тысячи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469 375,6 тысячи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Уленды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Шолаксай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0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