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aa2d" w14:textId="587a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28 июля 2020 года № 7. Зарегистрировано Департаментом юстиции Костанайской области 3 августа 2020 года № 9356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9 июля 2020 года № 01-20/231, аким Карамендинского сельского округа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частного подворья Мурзабекова Б.С., расположенного в селе Караменды Карамендинского сельского округа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Карамендинского сельского округа Наурзумского района "Об установлении ограничительных мероприятий"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