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0578" w14:textId="fb20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января 2020 года № 317 "О бюджетах поселка, сел и сельских округов Сарыкольского района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ноября 2020 года № 379. Зарегистрировано Департаментом юстиции Костанайской области 4 декабря 2020 года № 9607.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поселка, сел и сельских округов Сарыкольского района Костанайской области на 2020-2022 годы" от 27 января 2020 года № 317 (опубликовано 29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264 107,7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47 419,4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216 688,3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455 616,8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-191 509,1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191 509,1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182 002,2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9 506,9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Барвиновка Сарыкольского района на 2020-2022 годы согласно приложениям 5, 6 и 7 соответственно, в том числе на 2020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13 464,0 тысячи тенге, в том числе по: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10 339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13 464,0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Златоуст Сарыкольского района на 2020-2022 годы согласно приложениям 8, 9 и 10 соответственно, в том числе на 2020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15 432,0 тысячи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1 284,0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14 148,0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17 218,2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-1 786,2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1 786,2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1 786,2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Веселоподольского сельского округа Сарыкольского района на 2020-2022 годы согласно приложениям 11, 12 и 13 соответственно, в том числе на 2020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21 685,0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1 148,0 тысячи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20 537,0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21 851,6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-166,6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166,6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166,6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Комсомольского сельского округа Сарыкольского района на 2020-2022 годы согласно приложениям 14, 15 и 16 соответственно, в том числе на 2020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41 580,0 тысячи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2 212,0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39 368,0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41 580,0 тысячи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Комсомольского сельского округа на 2020 год предусмотрен объем субвенций, передаваемых из районного бюджета в сумме 32 082,0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Севастопольского сельского округа Сарыкольского района на 2020-2022 годы согласно приложениям 24, 25 и 26 соответственно, в том числе на 2020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14 206,0 тысячи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1 566,0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12 640,0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14 923,1 тысячи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-717,1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717,1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717,1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Сорочинского сельского округа Сарыкольского района на 2020-2022 годы согласно приложениям 33, 34 и 35 соответственно, в том числе на 2020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24 757,0 тысячи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3 441,0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21 316,0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25 322,2 тысячи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-565,2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565,2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565,2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3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