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1ee5" w14:textId="9c31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января 2020 года № 349. Зарегистрировано Департаментом юстиции Костанайской области 29 января 2020 года № 8928. Утратило силу решением маслихата района Беимбета Майлина Костанайской области от 15 сентября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Набережного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Набережного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Набережного сельского округа района Беимбета Майлина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Набережного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Набережного сельского округа.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Набережного сельского округа.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Набережного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Набережного сельского округа.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Набережного сельского округа или уполномоченным им лицом.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Набережного сельского округа или уполномоченное им лицо.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Набережного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Набережного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Набережное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