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77a7" w14:textId="8e37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27 февраля 2020 года № 39. Зарегистрировано Департаментом юстиции Костанайской области 2 марта 2020 года № 8990. Утратило силу постановлением акимата района Беимбета Майлина Костанайской области от 19 мая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Беимбета Майлина Костанайской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акимат района Беимбета Майлина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района Беимбета Майлина.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"Об утверждении Методики оценки деятельности административных государственных служащих корпуса "Б" местных исполнительных органов Тарановского района" от 14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7643).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района Беимбета Майлина"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района Беимбета Майлина.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района Беимбета Майлина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местных исполнительных органов района Беимбета Майлина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района Беимбета Майлина.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кадровой работы государственного учреждения "Аппарат акима района Беимбета Майлина" (далее – отдел кадров).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кадров в течение трех лет со дня завершения оценки.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Типовой методике.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 либо соглашения служащего корпуса "А".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отделе кадров.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и подписывает его.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кадров не позднее 2 рабочих дней выносит его на рассмотрение Комиссии.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кадров не позднее 2 рабочих дней выносит его на рассмотрение Комиссии.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кадров формирует график проведения оценки по согласованию с председателем Комиссии и обеспечивает уведомление лиц, осуществляющих оценку о ее проведении за семь рабочих дней.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кадров. Секретарь Комиссии не принимает участие в голосовании.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кадров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 предоставляет на заседание Комиссии следующие документы: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кадров и двумя другими служащими государственного органа.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кадров результаты оценки служащему корпуса "Б" направляются посредством интернет - портала государственных органов.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