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75d0" w14:textId="1877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района Беимбета Майлина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февраля 2020 года № 362. Зарегистрировано Департаментом юстиции Костанайской области 6 марта 2020 года № 9006. Утратило силу решением маслихата района Беимбета Майлина Костанайской области от 15 сентября 2023 года № 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района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Калининского сельского округа района Беимбета Майлина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сходах местного сообщества Калининского сельского округа района Беимбета Майлина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Калининского сельского округа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216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5024).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Калининского сельского округа района Беимбета Майлина Костанайской области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Калининского сельского округа района Беимбета Майлина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Калининского сельского округа.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0"/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Калининского сельского округа.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Калининского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Калининского сельского округа.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Калининского сельского округа или уполномоченным им лицом.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Калининского сельского округа или уполномоченное им лицо.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Калининского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района Беимбета Майлина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сходе местного сообщества Калининского сельского округа района Беимбета Майлина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района Беимбета Майлина Костанайской области от 09.03.2022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Береговое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