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5b0" w14:textId="ca8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августа 2020 года № 400. Зарегистрировано Департаментом юстиции Костанайской области 26 августа 2020 года № 94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Узункольского района Костанай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Независимости" по улице Абая в селе Узун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Женис" по улице Абылай хана в селе Узун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Абылай хана и К. Токбаева до перекрестка улиц К.Токбаева и Абая, от перекрестка улиц К.Токбаева и Абая до парка "Независимости" в селе Узункол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"Независимости" по улице Абая в селе Узунколь – предельная численность лиц, принимающих участие в собрании, митинге, не более 5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ивный комплекс "Женис" по улице Абылай хана в селе Узунколь - предельная численность лиц, принимающих участие в собрании, митинге, не более 5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5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Узункольского района Костанай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Узункольского района Костанай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утративших силу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20 мая 2016 года № 17 (опубликовано 13 июля 2016 года в информационно-правовой системе "Әділет", зарегистрировано в Реестре государственной регистрации нормативных правовых актов за № 6493)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я 2016 года № 17 "Об утверждении Правил о дополнительном регламентировании проведения собраний, митингов, шествий, пикетов и демонстраций" от 14 октября 2016 года № 42 (опубликовано 23 ноября 2016 года в информационно-правовой системе "Әділет", зарегистрировано в Реестре государственной регистрации нормативных правовых актов за № 6705)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мая 2016 года № 17 "Об утверждении Правил о дополнительном регламентировании проведения собраний, митингов, шествий, пикетов и демонстраций" от 17 января 2020 года № 342 (опубликовано 13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57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