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0eb" w14:textId="b5f7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337 "О районном бюджете Узункольского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сентября 2020 года № 409. Зарегистрировано Департаментом юстиции Костанайской области 22 сентября 2020 года № 9464.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Узункольского района на 2020-2022 годы" от 30 декабря 2019 года № 337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4500149,4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829371,0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3664626,4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4840872,4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118224,5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53676,0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53676,0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-512623,5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512623,5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