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d4bd" w14:textId="34dd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2019 года № 337 "О районном бюджете Узункольского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9 ноября 2020 года № 416. Зарегистрировано Департаментом юстиции Костанайской области 10 ноября 2020 года № 9544.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Узункольского района на 2020-2022 годы" от 30 декабря 2019 года № 337 (опубликовано 31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4527570,3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784224,0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3024,0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3128,0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3737194,3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4868293,3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111110,5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124362,5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13252,0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53676,0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53676,0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-505509,5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505509,5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2020 год предусмотрено поступление целевых текущих трансфертов из областного бюджета, в том числе на: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Убаганской средней школы Узункольского района;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 котельных из зданий школ и приобретение котлов;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цифровой образовательной инфраструктуры;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камерами видеонаблюдения организаций среднего образования и дошкольных организаций;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доплаты за проверку тетрадей и письменных работ работникам начального, основного и общего среднего образования;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доплаты за классное руководство работникам организаций начального, основного и общего среднего образования;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доплаты учителям со степенью магистра;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доплаты учителям за наставничество молодым учителям;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должностных окладов педагогов-психологов школ;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ежегодного оплачиваемого трудового отпуска продолжительностью 42 календарных дней до 56 дней педагогов государственных организаций среднего образования;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ежегодного оплачиваемого трудового отпуска продолжительностью 42 календарных дней до 56 дней педагогов государственных организаций дошкольного образования;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единовременную выплату в честь празднования 75-летия Победы в Великой Отечественной войне;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"Еңбек";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расходов по найму (аренде) жилья для переселенцев и оралманов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"Еңбек";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организаций образования к высокоскоростному интернету;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установку теплых туалетов в организациях образования;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масок и перчаток для общеобразовательных школ, работающих в штатном режиме;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услуг по подписке на электронные учебники;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по социальной и инженерной инфраструктуре в сельских населенных пунктах в рамках проекта "Ауыл –Ел бесігі";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пособия детям с ВИЧ-инфекцией;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социальной помощи больным туберкулезом, находящимся на амбулаторном лечении;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"Первое рабочее место"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"Еңбек";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"Контракт поколений"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"Еңбек";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аутсорсинг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предпринимательства на 2017-2021 годы "Еңбек";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дистанционного обучения;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котельного оборудования;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санитайзеров, дезинфицирующих ковриков для обуви и бесконтактных термометров;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модемов и роутеров для учащихся, обучающихся на дому;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труда учителям в дежурных классах;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установку модульных зданий.";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Лазарева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3737194,3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3737194,3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2336204,5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505509,5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