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8d13" w14:textId="aa48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ноября 2014 года № 279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26 мая 2020 года № 445. Зарегистрировано Департаментом юстиции Костанайской области 28 мая 2020 года № 9224. Утратило силу решением маслихата Федоровского района Костанайской области от 10 апреля 2024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10.04.2024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жилищной помощи" от 27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15 января 2015 года в газете "Федоровские новости", зарегистрировано в Реестре государственной регистрации нормативных правовых актов под № 5247)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малообеспеченным семьям (гражданам), постоянно зарегистрированным и проживающим на территории Федоровского района в жилище, которое находится на праве собственности как единственное жилище в Республике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один раз в квартал государственным учреждением "Отдел занятости и социальных программ акимата Федоровского района" (далее - уполномоченный орган).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семья (гражданин) (далее – услугополучатель)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 и/или посредством веб-портала "электронного правительства" www.egov.kz (далее – портал) и представляет следующие документы: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заявителя (оригинал представляется для идентификации личности услугополучателя);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 (за исключением сведений, получаемых из соответствующих государственных информационных систем);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работы либо справка о регистрации в качестве безработного лица (за исключением сведений, получаемых из соответствующих государственных информационных систем);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алиментах на детей и других иждивенцев;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банковский счет;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размерах ежемесячных взносов на содержание жилого дома (жилого здания);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квитанцию-счет за услуги телекоммуникаций или копия договора на оказание услуг связи;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 о размере арендной платы за пользование жилищем из государственного жилищного фонда и жилищем, арендованным местным исполнительным органом в частном жилищном фонде, предъявленный местным исполнительным органом.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Уполномоченный орган предоставляет результат оказания жилищной помощи со дня сдачи пакета документов в Государственную корпорацию, при обращении на портал – 8 (восемь) рабочих дней.";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 возникновении обстоятельств, влияющих на размер жилищной помощи, производится перерасчет со дня наступления указанных обстоятельств (за исключением смерти услугополучателя).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бюджет, а в случае отказа услугополучателем возвратить в добровольном порядке, уполномоченный орган взыскивает перечисленные выплаты в установленном законодательством Республики Казахстан порядке.";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Размер жилищной помощи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расходов за пользование жилищем из государственного жилищного фонда и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действующим законодательством.".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10 января 2020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Ковалева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