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c64a" w14:textId="a9ac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января 2020 года № 397 "О районном бюджете Федоровского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5 августа 2020 года № 456. Зарегистрировано Департаментом юстиции Костанайской области 6 августа 2020 года № 9360.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Федоровского района на 2020-2022 годы" от 9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Федоровского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6194036,6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1071719,0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22094,0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19581,0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5080642,6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6808915,1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481416,2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507700,2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26284,0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26838,0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26838,0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- 1123132,7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1123132,7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6808915,1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-1123132,7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