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7e55" w14:textId="f067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1 декабря 2020 года № 539/44. Зарегистрировано Департаментом юстиции Павлодарской области 20 декабря 2020 года № 70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рент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