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fa8fe" w14:textId="d6fa8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Аксуского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24 сентября 2020 года № 446/65. Зарегистрировано Департаментом юстиции Павлодарской области 5 октября 2020 года № 6975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Аксуского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Аксуского городского маслихата по вопросам социальной и молодежной политики, законности и правопорядка.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Аксуского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446/65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Аксуского городского маслихата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14 апреля 2016 года № 14/2 "Об утверждении дополнительного порядка проведения мирных собраний, митингов, шествий, пикетов и демонстраций в городе Аксу" (зарегистрированное в Реестре государственной регистрации нормативных правовых актов за № 5125, опубликованное 26 мая 2016 года в информационно-правовой системе "Әділет").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24 февраля 2020 года № 394/57 "О внесении изменений в решение Аксуского городского маслихата от 14 апреля 2016 года № 14/2 "Об утверждении дополнительного порядка проведения мирных собраний, митингов, шествий, пикетов и демонстраций в городе Аксу" (зарегистрированное в Реестре государственной регистрации нормативных правовых актов за № 6734, опубликованное 6 марта 2020 года в Эталонном контрольном банке нормативных правовых актов Республики Казахстан в электронном виде).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15 марта 2017 года № 96/11 "Об утверждении Правил выдачи служебного удостоверения сотрудникам государственного учреждения "Аппарат маслихата города Аксу" и его описание" (зарегистрированное в Реестре государственной регистрации нормативных правовых актов за № 5477, опубликованное 28 апреля 2017 года в газетах "Ақсу жолы" и "Новый путь").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