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fca7" w14:textId="99ef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базовых ставок земельного нало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1 мая 2020 года № 3/57. Зарегистрировано Департаментом юстиции Павлодарской области 20 мая 2020 года № 68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к базовым ставкам земельного налога на основании проекта (схемы) зонирования земель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аграр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3/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района Тереңкөл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101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3/5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к базовым ставкам земельного налога на основании проекта (схемы) зонирования земель района Тереңкө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Тереңкөл Павлодарской области от 0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