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4845" w14:textId="a574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районе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7 июля 2020 года № 1-03/125. Зарегистрировано Департаментом юстиции Павлодарской области 13 июля 2020 года № 6857. Утратило силу в связи с истечением срока действия (письмо руководителя аппарата акима района Аққулы Павлодарской области от 16 августа 2024 года № 01-21/562).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руководителя аппарата акима района Аққулы Павлодарской области от 16.08.2024 № 01-21/562).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районе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Аққулы Касымову А.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1-03/125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родительской платы на 2020 год</w:t>
      </w:r>
      <w:r>
        <w:br/>
      </w:r>
      <w:r>
        <w:rPr>
          <w:rFonts w:ascii="Times New Roman"/>
          <w:b/>
          <w:i w:val="false"/>
          <w:color w:val="000000"/>
        </w:rPr>
        <w:t>в районе Аққулы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"Айналайын" аппарата акима сельского округа Аққулы района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аппарата акима сельского округа Қарақала района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"Күншуақ" аппарата акима Жамбылского сельского округа района Аққулы"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"Қызғалдақ" аппарата акима Шарбактинского сельского округа района Аққулы"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"Болашақ" аппарата акима Ямышевского сельского округа района Аққулы"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"Малыбайская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"Казынская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"Тлектесская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"Жанатанская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 лет- 6000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Абулкаира Баймульдина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"Майкарагайская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Садуакаса Сатыбалдина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"Такирская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"Шакинская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Бекмурата Уахатова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уреждение "Амангельдинская начальная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"Жабаглинская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школа имени Абая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"Казантайская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"Зор-Октябрьская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общеобразовательная школа Шамши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