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1679" w14:textId="7191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Павлодарского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2020 года № 78/365. Зарегистрировано Департаментом юстиции Павлодарской области 29 декабря 2020 года № 7132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Павлодарского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Павлодарского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11 февраля 2020 года № 66/290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 на 2020 год" (зарегистрированное в Реестре государственной регистрации нормативных правовых актов за № 6728, опубликованное 21 февраля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