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1da1" w14:textId="1301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Успенского района на 2021 год</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16 ноября 2020 года № 290/11. Зарегистрировано Департаментом юстиции Павлодарской области 19 ноября 2020 года № 7036</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Успенского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Успенского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Успенского района.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Успенского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Успенского района</w:t>
            </w:r>
            <w:r>
              <w:br/>
            </w:r>
            <w:r>
              <w:rPr>
                <w:rFonts w:ascii="Times New Roman"/>
                <w:b w:val="false"/>
                <w:i w:val="false"/>
                <w:color w:val="000000"/>
                <w:sz w:val="20"/>
              </w:rPr>
              <w:t>от 16 ноября 2020 года</w:t>
            </w:r>
            <w:r>
              <w:br/>
            </w:r>
            <w:r>
              <w:rPr>
                <w:rFonts w:ascii="Times New Roman"/>
                <w:b w:val="false"/>
                <w:i w:val="false"/>
                <w:color w:val="000000"/>
                <w:sz w:val="20"/>
              </w:rPr>
              <w:t>№ 290/11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r>
        <w:br/>
      </w:r>
      <w:r>
        <w:rPr>
          <w:rFonts w:ascii="Times New Roman"/>
          <w:b/>
          <w:i w:val="false"/>
          <w:color w:val="000000"/>
        </w:rPr>
        <w:t>в организациях Успенского района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382"/>
        <w:gridCol w:w="1520"/>
        <w:gridCol w:w="2925"/>
        <w:gridCol w:w="272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 Агро"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районная больница" управления здравоохранения Павлодарской области, акимата Павлодарской области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