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225" w14:textId="12d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декабря 2020 года № 4/636. Зарегистрировано Департаментом юстиции города Алматы 30 декабря 2020 года № 1677.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Правилами установления пороговых значений розничных цен на социально значимые продовольственные товары и размера предельно допустимых розничных цен на них",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предельно допустимую розничную цену на социально значимый продовольственный товар "сахар белый – сахар - песок" в размере 254 тенге за килограмм, сроком на 90 календарных дней.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ff0000"/>
          <w:sz w:val="28"/>
        </w:rPr>
        <w:t>я акимата города Алматы от 28.01.2021 № 1/68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