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8242" w14:textId="50f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2020 года № 59. Зарегистрировано Департаментом юстиции Северо-Казахстанской области 18 марта 2020 года № 6098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16 марта 2020 года № 59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земельных отношений" от 16 июня 2016 года № 227 (опубликовано 21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3819).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земельного участка для строительства объекта в черте населенного пункта" от 16 июня 2016 года № 228 (опубликовано 25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3828).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11 августа 2016 года № 304 (опубликовано 22 сентября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3892).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16 июня 2016 года № 227 "Об утверждении регламентов государственных услуг, оказываемых в сфере земельных отношений" от 14 февраля 2017 года № 75 (опубликовано 27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4089).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земельных отношений" от 8 февраля 2018 года № 32 (опубликовано 27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4571).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08 февраля 2018 года № 32 "Об утверждении регламентов государственных услуг в сфере земельных отношений" от 11 июня 2018 года № 163 (опубликовано 04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4778).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16 июня 2016 года № 227 "Об утверждении регламентов государственных услуг, оказываемых в сфере земельных отношений" от 31 января 2019 года № 17 (опубликовано 07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5219).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08 февраля 2018 года № 32 "Об утверждении регламентов государственных услуг в сфере земельных отношений" от 03 мая 2019 года № 123 (опубликовано 14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5394).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земельных отношений" от 26 июля 2019 года № 206 (опубликовано 12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5497).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16 июня 2016 года № 227 "Об утверждении регламентов государственных услуг, оказываемых в сфере земельных отношений" от 29 июля 2019 года № 208 (опубликовано 12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5500).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11 августа 2016 года № 304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от 29 июля 2019 года № 209 (опубликовано 12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5504).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16 июня 2016 года № 228 "Об утверждении регламента государственной услуги "Предоставление земельного участка для строительства объекта в черте населенного пункта" от 29 июля 2019 года № 210 (опубликовано 12 августа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5503).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