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d04b" w14:textId="e0fd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19 июня 2020 года № 39-4. Зарегистрировано Департаментом юстиции Северо-Казахстанской области 22 июня 2020 года № 6378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маслихата Аккайынского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 дополнительном регламентировании порядка проведения собраний, митингов, шествий, пикетов и демонстраций по Аккайынскому району Северо-Казахстанской области" от 18 марта 2016 года № 40-3 (опубликовано 3 мая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3728);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 внесении изменений в решение маслихата Аккайынского района Северо-Казахстанской области от 18 марта 2016 года № 40-3 "О дополнительном регламентировании порядка проведения собраний, митингов, шествий, пикетов и демонстраций по Аккайынскому району Северо-Казахстанской области" от 26 ноября 2019 года № 34-18 (опубликовано 6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5694).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