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ec49" w14:textId="7e0e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ноября 2020 года № 43-2. Зарегистрировано Департаментом юстиции Северо-Казахстанской области 27 ноября 2020 года № 6735. Утратило силу решением маслихата Аккайынского района Северо-Казахстанской области от 9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от 29 ноября 2016 года № 7-11 (опубликовано 28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3971)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памятные даты – события, имеющие общенародное историческое, духовное, культурное значение и оказавшие влияние на ход истории Республики Казахстан;";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"6-1) центральный исполнительный орган- государственный орган, обеспечивающий реализацию государственной политики в сфере социальной защиты населения;";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Лицам, указанным статье 16 Закона Республики Казахстан от 13 апреля 2005 года "О социальной защите инвалидов в Республике Казахстан" и в подпункте 2) статьи 10, подпункте 2) статьи 11, подпункте 2) статьи 12,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дохода лица (членов семьи), сведения о доходах лица (членов семьи) не предоставляются.";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Документы предоставляются в подлинниках для сверки, после чего подлинники документов возвращаются заявителю.".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