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9d15" w14:textId="18a9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Айыртауского районного маслихата от 30 декабря 2019 года № 6-38-13 "Об утверждении бюджета Антоновского сельского округа Айыртауского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ноября 2020 года № 6-47-5. Зарегистрировано Департаментом юстиции Северо-Казахстанской области 27 ноября 2020 года № 6733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Антоновского сельского округа Айыртауского района на 2020-2022 годы" от 30 декабря 2019 года № 6-38-13 (опубликовано 15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5796)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Антоновского сельского округа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27 057,1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4 895,1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22 162,0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27 962,0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-904,9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904,9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904,9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бюджете сельского округа на 2020 год целевые трансферты из районного бюджета в сумме 5 830,0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Антоновского сельского округа на 2020– 2022 годы.";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6-2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"6-2. Учесть в бюджете сельского округа на 2020 год целевые трансферты из областного бюджета в сумме 910,0 тысяч тенге.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Антоновского сельского округа на 2020– 2022 годы.";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XLVII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 № 6-47-5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6-38-13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Антоновского сельского округа Айыртауского района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-904,9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