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049f" w14:textId="b380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Кишикаройского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51-14. Зарегистрировано Департаментом юстиции Северо-Казахстанской области 14 января 2020 года № 5945.</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23" w:id="2"/>
    <w:p>
      <w:pPr>
        <w:spacing w:after="0"/>
        <w:ind w:left="0"/>
        <w:jc w:val="both"/>
      </w:pPr>
      <w:r>
        <w:rPr>
          <w:rFonts w:ascii="Times New Roman"/>
          <w:b w:val="false"/>
          <w:i w:val="false"/>
          <w:color w:val="000000"/>
          <w:sz w:val="28"/>
        </w:rPr>
        <w:t xml:space="preserve">
      1. Утвердить бюджет Кишикаройского сельского округа Акжарского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22094 тысяч тенге:</w:t>
      </w:r>
    </w:p>
    <w:bookmarkEnd w:id="3"/>
    <w:bookmarkStart w:name="z9" w:id="4"/>
    <w:p>
      <w:pPr>
        <w:spacing w:after="0"/>
        <w:ind w:left="0"/>
        <w:jc w:val="both"/>
      </w:pPr>
      <w:r>
        <w:rPr>
          <w:rFonts w:ascii="Times New Roman"/>
          <w:b w:val="false"/>
          <w:i w:val="false"/>
          <w:color w:val="000000"/>
          <w:sz w:val="28"/>
        </w:rPr>
        <w:t>
      налоговые поступления – 895,2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632,8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xml:space="preserve">
      поступления трансфертов –20566 тысяч тенге; </w:t>
      </w:r>
    </w:p>
    <w:bookmarkEnd w:id="7"/>
    <w:bookmarkStart w:name="z13" w:id="8"/>
    <w:p>
      <w:pPr>
        <w:spacing w:after="0"/>
        <w:ind w:left="0"/>
        <w:jc w:val="both"/>
      </w:pPr>
      <w:r>
        <w:rPr>
          <w:rFonts w:ascii="Times New Roman"/>
          <w:b w:val="false"/>
          <w:i w:val="false"/>
          <w:color w:val="000000"/>
          <w:sz w:val="28"/>
        </w:rPr>
        <w:t>
      2) затраты – 22094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используемые остатки бюджетных средств – 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19.11.2020 </w:t>
      </w:r>
      <w:r>
        <w:rPr>
          <w:rFonts w:ascii="Times New Roman"/>
          <w:b w:val="false"/>
          <w:i w:val="false"/>
          <w:color w:val="000000"/>
          <w:sz w:val="28"/>
        </w:rPr>
        <w:t>№ 64-12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бюджета.</w:t>
      </w:r>
    </w:p>
    <w:bookmarkEnd w:id="41"/>
    <w:bookmarkStart w:name="z48" w:id="42"/>
    <w:p>
      <w:pPr>
        <w:spacing w:after="0"/>
        <w:ind w:left="0"/>
        <w:jc w:val="both"/>
      </w:pPr>
      <w:r>
        <w:rPr>
          <w:rFonts w:ascii="Times New Roman"/>
          <w:b w:val="false"/>
          <w:i w:val="false"/>
          <w:color w:val="000000"/>
          <w:sz w:val="28"/>
        </w:rPr>
        <w:t>
      6. Учесть, что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Кишикаройского сельского округа Акжарского района "О реализации решения Акжарского районного маслихата "Об утверждении бюджета Кишикаройского сельского округа Акжарского района на 2020-2022 годы".</w:t>
      </w:r>
    </w:p>
    <w:bookmarkEnd w:id="43"/>
    <w:bookmarkStart w:name="z50" w:id="44"/>
    <w:p>
      <w:pPr>
        <w:spacing w:after="0"/>
        <w:ind w:left="0"/>
        <w:jc w:val="both"/>
      </w:pPr>
      <w:r>
        <w:rPr>
          <w:rFonts w:ascii="Times New Roman"/>
          <w:b w:val="false"/>
          <w:i w:val="false"/>
          <w:color w:val="000000"/>
          <w:sz w:val="28"/>
        </w:rPr>
        <w:t>
      7. Учесть, что в бюджете сельского округа на 2020 год предусмотрен объем субвенции, передаваемой из районного бюджета в бюджет округа в сумме 15 009 тысяч тенге.</w:t>
      </w:r>
    </w:p>
    <w:bookmarkEnd w:id="44"/>
    <w:bookmarkStart w:name="z51" w:id="45"/>
    <w:p>
      <w:pPr>
        <w:spacing w:after="0"/>
        <w:ind w:left="0"/>
        <w:jc w:val="both"/>
      </w:pPr>
      <w:r>
        <w:rPr>
          <w:rFonts w:ascii="Times New Roman"/>
          <w:b w:val="false"/>
          <w:i w:val="false"/>
          <w:color w:val="000000"/>
          <w:sz w:val="28"/>
        </w:rPr>
        <w:t xml:space="preserve">
      8. Обеспечить в 2020 году выплату заработной платы работникам бюджетной сферы в полном объеме. </w:t>
      </w:r>
    </w:p>
    <w:bookmarkEnd w:id="45"/>
    <w:bookmarkStart w:name="z52" w:id="4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Акжарского районного маслихата Северо-Казахстанской области от 6 января 2020 года № 51-14</w:t>
            </w:r>
          </w:p>
        </w:tc>
      </w:tr>
    </w:tbl>
    <w:bookmarkStart w:name="z56" w:id="47"/>
    <w:p>
      <w:pPr>
        <w:spacing w:after="0"/>
        <w:ind w:left="0"/>
        <w:jc w:val="left"/>
      </w:pPr>
      <w:r>
        <w:rPr>
          <w:rFonts w:ascii="Times New Roman"/>
          <w:b/>
          <w:i w:val="false"/>
          <w:color w:val="000000"/>
        </w:rPr>
        <w:t xml:space="preserve"> Бюджет Кишикаройского сельского округа Акжарского района на 2020 год</w:t>
      </w:r>
    </w:p>
    <w:bookmarkEnd w:id="47"/>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19.11.2020 </w:t>
      </w:r>
      <w:r>
        <w:rPr>
          <w:rFonts w:ascii="Times New Roman"/>
          <w:b w:val="false"/>
          <w:i w:val="false"/>
          <w:color w:val="ff0000"/>
          <w:sz w:val="28"/>
        </w:rPr>
        <w:t>№ 64-12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Категория</w:t>
            </w:r>
          </w:p>
          <w:bookmarkEnd w:id="48"/>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от продажи финансовых активов государства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6 января 2020 года № 51-14</w:t>
            </w:r>
          </w:p>
        </w:tc>
      </w:tr>
    </w:tbl>
    <w:bookmarkStart w:name="z58" w:id="49"/>
    <w:p>
      <w:pPr>
        <w:spacing w:after="0"/>
        <w:ind w:left="0"/>
        <w:jc w:val="left"/>
      </w:pPr>
      <w:r>
        <w:rPr>
          <w:rFonts w:ascii="Times New Roman"/>
          <w:b/>
          <w:i w:val="false"/>
          <w:color w:val="000000"/>
        </w:rPr>
        <w:t xml:space="preserve"> Бюджет Кишикаройского сельского округа Акжарского района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6 января 2020 года № 51-14</w:t>
            </w:r>
          </w:p>
        </w:tc>
      </w:tr>
    </w:tbl>
    <w:bookmarkStart w:name="z60" w:id="50"/>
    <w:p>
      <w:pPr>
        <w:spacing w:after="0"/>
        <w:ind w:left="0"/>
        <w:jc w:val="left"/>
      </w:pPr>
      <w:r>
        <w:rPr>
          <w:rFonts w:ascii="Times New Roman"/>
          <w:b/>
          <w:i w:val="false"/>
          <w:color w:val="000000"/>
        </w:rPr>
        <w:t xml:space="preserve"> Бюджет Кишикаройского сельского округа Акжарского района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4004"/>
        <w:gridCol w:w="2971"/>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