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0b24" w14:textId="5e60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56-12. Зарегистрировано Департаментом юстиции Северо-Казахстанской области 10 января 2020 года № 5899.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24 032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24 032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12 288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Салкынкольского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23 382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Салкынкольского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Салкынкольского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