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1d0a" w14:textId="b211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20 октября 2014 года № 365 "О некоторых вопросах поощр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8 апреля 2020 года № 63. Зарегистрировано Департаментом юстиции Северо-Казахстанской области 9 апреля 2020 года № 6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 некоторых вопросах поощрения граждан, участвующих в обеспечении общественного порядка" от 20 октября 2014 года № 365 (опубликовано 27 ноября 2014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2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8 апреля 2020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района имени Габита Мусрепова Северо-Казахстанской области от 20 октября 2014 года № 36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й граждан, участвующих в обеспечении общественного порядк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оощрения граждан, участвующих в охране общественного порядк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района имени Габита Мусрепова Департамента полиции Северо-Казахстанской области Министерства внутренних дел Республики Казахстан" (далее – ОП района имени Габита Мусрепова ДП СКО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района имени Габита Мусрепова ДП СКО согласно решению, принятому Комиссие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района имени Габита Мусрепова ДП СКО за счет средств областного бюдже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акима района имени Габита Мусрепова, денежного вознаграждения, ценного подарка гражданам за вклад в обеспечение общественного порядка осуществляется ОП района имени Габита Мусрепова ДП СКО в торжественной обстановк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