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c0d8" w14:textId="028c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Северо-Казахстанской области от 31 марта 2014 года № 23-5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Андреев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5 мая 2020 года № 60-4. Зарегистрировано Департаментом юстиции Северо-Казахстанской области 18 мая 2020 года № 6306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Андреевского сельского округа района имени Габита Мусрепова Северо-Казахстанской области" от 31 марта 2014 года № 23-5 (опубликовано 26 мая 2014 года в районных газетах "Есіл Өңірі", "Новости Приишимья", зарегистрировано в Реестре государственной регистрации нормативных правовых актов под № 274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"Для жителей села Беспаловка Андреевского сельского округа района имени Габита Мусрепова Северо-Казахстанской области -1"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