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9f5e" w14:textId="8cf9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20 мая 2020 года № 134. Зарегистрировано Департаментом юстиции Северо-Казахстанской области 21 мая 2020 года № 6310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района имени Габита Мусрепова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имени Габита Мусрепова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руководителя аппарата акима района имени Габита Мусрепова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 от 20 мая 2020 года № 134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 имени Габита Мусрепова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утверждении регламентов государственных услуг в сфере земельных отношений" от 29 июня 2012 года № 223 (опубликовано 3 сентября 2012 года в районной газете "Новости Приишимья", зарегистрировано в Реестре государственной регистрации нормативных правовых актов под № 13-5-150).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утверждении регламентов государственных услуг в сфере образования" от 29 июня 2012 года № 224 (опубликовано 3 сентября 2012 года в районной газете "Новости Приишимья", зарегистрировано в Реестре государственной регистрации нормативных правовых актов под № 13-5-151).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утверждении регламента электронной государственной услуги "Регистрация детей дошкольного возраста (до 7 лет) для направления в детские дошкольные учреждения Республики Казахстан" от 31 июля 2012 года № 281 (опубликовано 24 сентября 2012 года в районной газете "Новости Приишимья", зарегистрировано в Реестре государственной регистрации нормативных правовых актов под № 13-5-154).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утверждении регламента электронной государственной услуги "Назначение государственной адресной социальной помощи" от 31 июля 2012 года № 283 (опубликовано 8 октября 2012 года в районной газете "Новости Приишимья", зарегистрирован в Реестре государственной регистрации нормативных правовых актов под № 1820).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