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9f5e" w14:textId="8cf9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20 мая 2020 года № 134. Зарегистрировано Департаментом юстиции Северо-Казахстанской области 21 мая 2020 года № 6310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имени Габита Мусрепова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имени Габита Мусрепова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района имени Габита Мусрепова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20 мая 2020 года № 134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имени Габита Мусрепова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регламентов государственных услуг в сфере земельных отношений" от 29 июня 2012 года № 223 (опубликовано 3 сентября 2012 года в районной газете "Новости Приишимья", зарегистрировано в Реестре государственной регистрации нормативных правовых актов под № 13-5-150).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регламентов государственных услуг в сфере образования" от 29 июня 2012 года № 224 (опубликовано 3 сентября 2012 года в районной газете "Новости Приишимья", зарегистрировано в Реестре государственной регистрации нормативных правовых актов под № 13-5-151).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регламента электронной государственной услуги "Регистрация детей дошкольного возраста (до 7 лет) для направления в детские дошкольные учреждения Республики Казахстан" от 31 июля 2012 года № 281 (опубликовано 24 сентября 2012 года в районной газете "Новости Приишимья", зарегистрировано в Реестре государственной регистрации нормативных правовых актов под № 13-5-154).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регламента электронной государственной услуги "Назначение государственной адресной социальной помощи" от 31 июля 2012 года № 283 (опубликовано 8 октября 2012 года в районной газете "Новости Приишимья", зарегистрирован в Реестре государственной регистрации нормативных правовых актов под № 1820).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