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4806" w14:textId="6624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2020 года № 45/280 "Об утверждении бюджета Спасовского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48/310. Зарегистрировано Департаментом юстиции Северо-Казахстанской области 21 апреля 2020 года № 6249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2020-2022 годы" от 8 января 2020 года № 45/280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Спасовского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23 181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21 972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23 181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Спасовского сельского округа объемы целевых текущих трансфертов выделенных из областного бюджета в общем объеме 11 000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системы водоснабжения в селе Тауагаш Спасовского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системы водоснабжения в селе Сарман Спасовского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2020-2022 годы.";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Спасовского сельского округа объемы целевых текущих трансфертов выделенных из районного бюджета в общем объеме 100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2020-2022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45/280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