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dc5c" w14:textId="40dd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Есильского района Северо-Казахстанской области от 27 июля 2020 года № 16. Зарегистрировано Департаментом юстиции Северо-Казахстанской области 29 июля 2020 года № 6465. Утратило силу решением акима Петровского сельского округа Есильского района Северо-Казахстанской области от 22 декабря 2020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етровского сельского округа Есильского района Север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Есильского района Северо-Казахстанской области от 24 июня 2020 года № 10-14/108, аким Петровского сельского округа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товарищества с ограниченной ответственностью "Есильсельхозпродукт" и крестьянского хозяйства "Ернар", расположенных в селе Берлик Петровского сельского округа Есильского района Северо-Казахстанской области в связи с выявлением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