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df4b" w14:textId="0d4d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Архангельского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49/5. Зарегистрировано Департаментом юстиции Северо-Казахстанской области 10 января 2020 года № 5863.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Архангельского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24 525,3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19 845,3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- 1 514,7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- 1 514,7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57/7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Архангельского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Архангельского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8 578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Архангельского сельского округа на 2020 год поступление целевых трансфертов из республиканского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Архангельского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Архангельского сельского округа "О реализации решения Кызылжарского районного маслихата Северо-Казахстанской области "Об утверждении бюджета Архангельского сельского округа Кызылжарского района на 2020-2022 годы".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49/5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2020 год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57/7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Кызылжарский районный маслихат Северо-Казахстанской области от 6 января 2020 года №49/5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Кызылжарский районный маслихат Северо-Казахстанской области от 6 января 2020 года №49/5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