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4473" w14:textId="6e94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Березовского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49/7. Зарегистрировано Департаментом юстиции Северо-Казахстанской области 10 января 2020 года № 5865.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Березовского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46 232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46 232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57/8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Березовского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Березовского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17 448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Березовского сельского округа на 2020 год поступление целевых трансфертов из республиканского бюджета, в том числе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Березовского сельского округа на 2020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Березовского сельского округа "О реализации решения Кызылжарского районного маслихата Северо-Казахстанской области "Об утверждении бюджета Березовского сельского округа Кызылжарского района на 2020-2022 годы.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6 января 2020 года № 49/7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2020 год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57/8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Кызылжарский районный маслихат Северо-Казахстанской области от 6 января 2020 года №49/7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Кызылжарский районный маслихат Северо-Казахстанской области от 6 января 2020 года №49/7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