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62f7" w14:textId="4716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49/22 "Об утверждении бюджета Соколовского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57/14. Зарегистрировано Департаментом юстиции Северо-Казахстанской области 2 октября 2020 года № 6567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2020-2022 годы" от 6 января 2020 года № 49/22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Соколовского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134 769,6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126 458,6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135 433,1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- 663,5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663,5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49/22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134 769,6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135 433,1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