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bf4c" w14:textId="185b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49/20 "Об утверждении бюджета Рощинского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58/20. Зарегистрировано Департаментом юстиции Северо-Казахстанской области 16 ноября 2020 года № 6655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2020-2022 годы" от 6 января 2020 года № 49/20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Рощинского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47 785,3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41 281,3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49 084,3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49/20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47 785,3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49 084,3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