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ebdb" w14:textId="a05e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49/19 "Об утверждении бюджета Рассветского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58/19. Зарегистрировано Департаментом юстиции Северо-Казахстанской области 16 ноября 2020 года № 6656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2020-2022 годы" от 6 января 2020 года № 49/19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Рассветского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41 858,6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38 433,6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41 858,6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