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9d8" w14:textId="f70d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49/17 "Об утверждении бюджета Петерфельдского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58/17. Зарегистрировано Департаментом юстиции Северо-Казахстанской области 16 ноября 2020 года № 6658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2020-2022 годы" от 6 января 2020 года № 49/17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63 698,5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- 11 935,3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- 11 935,3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