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5e07" w14:textId="6275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21-37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36-19. Зарегистрировано Департаментом юстиции Северо-Казахстанской области 26 февраля 2020 года № 6043.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173 и решением Северо-Казахстанского областного маслихата от 21 июня 2019 года № 34/7 "О некоторых вопросах административно-территориального устройства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области" от 23 декабря 2013 года № 21-37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21-37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Чистовского сельского округа района Магжана Жумабаева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Чистовского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Чистовское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Пролетарка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Тищенко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Украинка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Урожайное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