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a6d0" w14:textId="cf7a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декабря 2020 года № 417. Зарегистрировано Департаментом юстиции Северо-Казахстанской области 21 декабря 2020 года № 6826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области" от 25 декабря 2019 года № 308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5780).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17 июля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