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9c52" w14:textId="9af9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районого маслихата от 16 апреля 2018 года № 3-25с "О ставках на земельный налог"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27 марта 2020 года № 6-52 с. Зарегистрировано Департаментом юстиции Северо-Казахстанской области от 30 марта 2020 года № 6128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 ставках на земельный налог" от 16 апреля 2018 года № 3-25 с (опубликовано 14 мая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№4694)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бюджет" (Налоговый кодекс), Уалихановский районный маслихат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Повысить в десять раз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503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на земли сельскохозяйственного назначения, не используемые в соответствии с земельным законодательством Республики Казахстан".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