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8f1e" w14:textId="961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изминений в решение маслихата района Шал акына Северо-Казахстанской области от 8 января 2020 года № 43/8 "Об утверждении бюджета Городецкого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июня 2020 года № 49/2. Зарегистрировано Департаментом юстиции Северо-Казахстанской области 19 июня 2020 года № 6374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Городецкого сельского округа района Шал акына на 2020-2022 годы" от 8 января 2020 года №43/8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Городецкого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3756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