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ff806" w14:textId="c7ff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Сухорабовского сельского округа района Шал акына Северо-Казахстанской области от 27 мая 2020 года № 3. Зарегистрировано Департаментом юстиции Северо-Казахстанской области 29 мая 2020 года № 6322. Утратило силу решением акима Сухорабовского сельского округа района Шал акына Северо-Казахстанской области от 22 октября 2020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Сухорабовского сельского округа района Шал акына Северо-Казахстанской области от 22.10.2020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района Шал акына от 15 апреля 2020 года №20-34/164, аким Сухорабовского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селе Сухорабовка Сухорабовского сельского округа района Шал акына Северо-Казахстанской области, в связи с возникновением болезни бруцеллез у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Сухорабовского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Марченко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