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f806" w14:textId="c7ff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Сухорабовского сельского округа района Шал акына Северо-Казахстанской области от 27 мая 2020 года № 3. Зарегистрировано Департаментом юстиции Северо-Казахстанской области 29 мая 2020 года № 6322. Утратило силу решением акима Сухорабовского сельского округа района Шал акына Северо-Казахстанской области от 22 октября 2020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Сухорабовского сельского округа района Шал акына Северо-Казахстанской области от 22.10.2020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Шал акына от 15 апреля 2020 года №20-34/164, аким Сухорабовского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Сухорабовка Сухорабовского сельского округа района Шал акына Северо-Казахстанской области, в связи с возникновением болезни бруцеллез 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Сухорабовского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