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6a7" w14:textId="f0a6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города Атырау от 26 июня 2019 года № 379 "Об утверждении норм образования и накопления коммунальных отходов, а также тарифов на сбор, вывоз и захоронение твердых бытовых отходов по городу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февраля 2020 года № 481. Зарегистрировано Департаментом юстиции Атырауской области 12 марта 2020 года № 4609. Утратило силу решением маслихата города Атырау Атырауской области от 13 июня 2023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13 июня 2023 года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26 июня 2019 года № 379 "Об утверждении норм образования и накопления коммунальных отходов, а также тарифов на сбор, вывоз и захоронение твердых бытовых отходов по городу Атырау" (зарегистрированное в реестре государственной регистрации нормативных правовых актов за № 4424, опубликованное 3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тексте на государственном языке: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"тұрмысқа", "тұрғын";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"тұрғын"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Джаумбаев) по вопросам инфраструктуры и сферы жилищного строительства Маслихата города Атырау.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28 февраля 2020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города Атырау от 26 июня 2019 года № 379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Атырау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ТБО для физических лиц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(Без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ТБО для юридических лиц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(Без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1-го жителя (тенге) в месяц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214,56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твердые бытовые отходы;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м3 - кубический метр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