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f870" w14:textId="f64f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городского маслихата от 19 ноября 2015 года № 308 "Об утверждении правил оказания жилищной помощи малообеспеченным семьям (гражданам), проживающим в городе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10 апреля 2020 года № 486. Зарегистрировано Департаментом юстиции Атырауской области 16 апреля 2020 года № 4640. Утратило силу решением маслихата города Атырау Атырауской области от 12 апреля 2024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12.04.2024 № </w:t>
      </w:r>
      <w:r>
        <w:rPr>
          <w:rFonts w:ascii="Times New Roman"/>
          <w:b w:val="false"/>
          <w:i w:val="false"/>
          <w:color w:val="ff0000"/>
          <w:sz w:val="28"/>
        </w:rPr>
        <w:t>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19 ноября 2015 года № 308 "Об утверждении правил оказания жилищной помощи малообеспеченным семьям (гражданам), проживающим в городе Атырау" (зарегистрированное в реестре государственной регистрации нормативных актов за № 3389, опубликованное 22 декабря 2015 года в газете "Прикаспийская коммуна"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нахождения.",";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Доля предельно - допустимых расходов - отношение предельно - допустимого уровня расходов семьи (гражданина) в месяц на содержание общего имущества объекта кондоминимума,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пяти процентах.";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Жителям домов заключившим договор за проведенный капитальный ремонт на основании Постановления Правительства Республики Казахстан от 16 ноября 2018 года № 767 "Об утверждении государственной программы развития регионов до 2020 года", доля предельно - допустимых расходов семьи (гражданина) в месяц на содержание общего имущества объекта кондоминимума, потребления коммунальных услуг и услуг связи в части увеличения абонентской платы за телефон, подключенный к сети телекоммуникации,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двух процентах.";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Жилищная помощь предоставляется за счет средств местного бюджета малообеспеченным семьям (гражданам), постоянно проживающим в городе Атырау, на оплату: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по отраслям социальной сферы, правопорядка и депутатской этики (Рахимова С.).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Розметова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